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3F76" w14:textId="6DAD2F44" w:rsidR="00D10668" w:rsidRPr="00BA0AE8" w:rsidRDefault="00BA0AE8">
      <w:pPr>
        <w:rPr>
          <w:rFonts w:cstheme="minorHAnsi"/>
          <w:b/>
          <w:sz w:val="28"/>
          <w:szCs w:val="28"/>
        </w:rPr>
      </w:pPr>
      <w:r w:rsidRPr="00BA0AE8">
        <w:rPr>
          <w:rFonts w:cstheme="minorHAnsi"/>
          <w:b/>
          <w:sz w:val="28"/>
          <w:szCs w:val="28"/>
        </w:rPr>
        <w:t>URCA</w:t>
      </w:r>
      <w:r w:rsidR="00C932EE" w:rsidRPr="00BA0AE8">
        <w:rPr>
          <w:rFonts w:cstheme="minorHAnsi"/>
          <w:b/>
          <w:sz w:val="28"/>
          <w:szCs w:val="28"/>
        </w:rPr>
        <w:t xml:space="preserve"> – </w:t>
      </w:r>
      <w:proofErr w:type="spellStart"/>
      <w:r w:rsidRPr="00BA0AE8">
        <w:rPr>
          <w:rFonts w:cstheme="minorHAnsi"/>
          <w:b/>
          <w:sz w:val="28"/>
          <w:szCs w:val="28"/>
        </w:rPr>
        <w:t>ITheMM</w:t>
      </w:r>
      <w:proofErr w:type="spellEnd"/>
      <w:r w:rsidR="00393DC5" w:rsidRPr="00BA0AE8">
        <w:rPr>
          <w:rFonts w:cstheme="minorHAnsi"/>
          <w:b/>
          <w:sz w:val="28"/>
          <w:szCs w:val="28"/>
        </w:rPr>
        <w:tab/>
        <w:t xml:space="preserve">- </w:t>
      </w:r>
      <w:r w:rsidR="00393DC5" w:rsidRPr="00BA0AE8">
        <w:rPr>
          <w:rFonts w:cstheme="minorHAnsi"/>
          <w:b/>
          <w:sz w:val="28"/>
          <w:szCs w:val="28"/>
        </w:rPr>
        <w:tab/>
      </w:r>
      <w:r w:rsidR="002213C5">
        <w:rPr>
          <w:rFonts w:cstheme="minorHAnsi"/>
          <w:b/>
          <w:sz w:val="28"/>
          <w:szCs w:val="28"/>
        </w:rPr>
        <w:t xml:space="preserve">Lot </w:t>
      </w:r>
      <w:r w:rsidR="007872EF">
        <w:rPr>
          <w:rFonts w:cstheme="minorHAnsi"/>
          <w:b/>
          <w:sz w:val="28"/>
          <w:szCs w:val="28"/>
        </w:rPr>
        <w:t>2</w:t>
      </w:r>
      <w:r w:rsidR="002213C5">
        <w:rPr>
          <w:rFonts w:cstheme="minorHAnsi"/>
          <w:b/>
          <w:sz w:val="28"/>
          <w:szCs w:val="28"/>
        </w:rPr>
        <w:t xml:space="preserve"> : </w:t>
      </w:r>
      <w:r w:rsidR="007872EF">
        <w:rPr>
          <w:rFonts w:cstheme="minorHAnsi"/>
          <w:b/>
          <w:sz w:val="28"/>
          <w:szCs w:val="28"/>
        </w:rPr>
        <w:t>S</w:t>
      </w:r>
      <w:r w:rsidR="007872EF" w:rsidRPr="007872EF">
        <w:rPr>
          <w:rFonts w:cstheme="minorHAnsi"/>
          <w:b/>
          <w:sz w:val="28"/>
          <w:szCs w:val="28"/>
        </w:rPr>
        <w:t>ystème complet d’émission acoustique (EA) avec option ultrasons (UT)</w:t>
      </w:r>
    </w:p>
    <w:p w14:paraId="2ECF12AB" w14:textId="0EEBF478" w:rsidR="007540A4" w:rsidRDefault="007540A4" w:rsidP="00A3747B">
      <w:pPr>
        <w:shd w:val="clear" w:color="auto" w:fill="D9D9D9" w:themeFill="background1" w:themeFillShade="D9"/>
        <w:spacing w:after="0" w:line="240" w:lineRule="auto"/>
        <w:rPr>
          <w:rFonts w:cstheme="minorHAnsi"/>
          <w:b/>
          <w:sz w:val="24"/>
          <w:szCs w:val="28"/>
        </w:rPr>
      </w:pPr>
      <w:r>
        <w:rPr>
          <w:rFonts w:cstheme="minorHAnsi"/>
          <w:b/>
          <w:sz w:val="24"/>
          <w:szCs w:val="28"/>
        </w:rPr>
        <w:t xml:space="preserve">Tableau </w:t>
      </w:r>
      <w:r w:rsidR="007872EF">
        <w:rPr>
          <w:rFonts w:cstheme="minorHAnsi"/>
          <w:b/>
          <w:sz w:val="24"/>
          <w:szCs w:val="28"/>
        </w:rPr>
        <w:t>3</w:t>
      </w:r>
      <w:r w:rsidR="00303709">
        <w:rPr>
          <w:rFonts w:cstheme="minorHAnsi"/>
          <w:b/>
          <w:sz w:val="24"/>
          <w:szCs w:val="28"/>
        </w:rPr>
        <w:t xml:space="preserve"> </w:t>
      </w:r>
      <w:r>
        <w:rPr>
          <w:rFonts w:cstheme="minorHAnsi"/>
          <w:b/>
          <w:sz w:val="24"/>
          <w:szCs w:val="28"/>
        </w:rPr>
        <w:t xml:space="preserve">dédié </w:t>
      </w:r>
      <w:r w:rsidR="007872EF" w:rsidRPr="007872EF">
        <w:rPr>
          <w:rFonts w:cstheme="minorHAnsi"/>
          <w:b/>
          <w:sz w:val="24"/>
          <w:szCs w:val="28"/>
        </w:rPr>
        <w:t xml:space="preserve">aux réponses du candidat sur les </w:t>
      </w:r>
      <w:r w:rsidR="007872EF">
        <w:rPr>
          <w:rFonts w:cstheme="minorHAnsi"/>
          <w:b/>
          <w:sz w:val="24"/>
          <w:szCs w:val="28"/>
        </w:rPr>
        <w:t>c</w:t>
      </w:r>
      <w:r w:rsidR="007872EF" w:rsidRPr="007872EF">
        <w:rPr>
          <w:rFonts w:cstheme="minorHAnsi"/>
          <w:b/>
          <w:sz w:val="24"/>
          <w:szCs w:val="28"/>
        </w:rPr>
        <w:t>aractéristiques techniques complémentaires</w:t>
      </w:r>
    </w:p>
    <w:p w14:paraId="6BD519DF" w14:textId="77777777" w:rsidR="00A3747B" w:rsidRDefault="00A3747B" w:rsidP="00A3747B">
      <w:pPr>
        <w:spacing w:after="0" w:line="240" w:lineRule="auto"/>
        <w:rPr>
          <w:rFonts w:cstheme="minorHAnsi"/>
          <w:bCs/>
          <w:sz w:val="24"/>
          <w:szCs w:val="28"/>
        </w:rPr>
      </w:pPr>
    </w:p>
    <w:p w14:paraId="3F922D41" w14:textId="7E0A4A66" w:rsidR="00E2307D" w:rsidRDefault="00E2307D" w:rsidP="00A3747B">
      <w:pPr>
        <w:spacing w:after="0" w:line="240" w:lineRule="auto"/>
        <w:rPr>
          <w:rFonts w:cstheme="minorHAnsi"/>
          <w:bCs/>
          <w:sz w:val="24"/>
          <w:szCs w:val="28"/>
        </w:rPr>
      </w:pPr>
      <w:r w:rsidRPr="00303709">
        <w:rPr>
          <w:rFonts w:cstheme="minorHAnsi"/>
          <w:bCs/>
          <w:sz w:val="24"/>
          <w:szCs w:val="28"/>
        </w:rPr>
        <w:t xml:space="preserve">Les réponses en fonction des caractéristiques feront l’objet d’une notation dont la pondération est indiquée dans le </w:t>
      </w:r>
      <w:r>
        <w:rPr>
          <w:rFonts w:cstheme="minorHAnsi"/>
          <w:bCs/>
          <w:sz w:val="24"/>
          <w:szCs w:val="28"/>
        </w:rPr>
        <w:t>t</w:t>
      </w:r>
      <w:r w:rsidRPr="00303709">
        <w:rPr>
          <w:rFonts w:cstheme="minorHAnsi"/>
          <w:bCs/>
          <w:sz w:val="24"/>
          <w:szCs w:val="28"/>
        </w:rPr>
        <w:t>ablea</w:t>
      </w:r>
      <w:r>
        <w:rPr>
          <w:rFonts w:cstheme="minorHAnsi"/>
          <w:bCs/>
          <w:sz w:val="24"/>
          <w:szCs w:val="28"/>
        </w:rPr>
        <w:t>u.</w:t>
      </w:r>
    </w:p>
    <w:p w14:paraId="592433E5" w14:textId="67B5536E" w:rsidR="00303709" w:rsidRDefault="00303709" w:rsidP="00A3747B">
      <w:pPr>
        <w:spacing w:after="0" w:line="240" w:lineRule="auto"/>
        <w:rPr>
          <w:rFonts w:cstheme="minorHAnsi"/>
          <w:bCs/>
          <w:sz w:val="24"/>
          <w:szCs w:val="28"/>
        </w:rPr>
      </w:pPr>
      <w:r w:rsidRPr="00303709">
        <w:rPr>
          <w:rFonts w:cstheme="minorHAnsi"/>
          <w:bCs/>
          <w:sz w:val="24"/>
          <w:szCs w:val="28"/>
        </w:rPr>
        <w:t xml:space="preserve">Les caractéristiques techniques listées dans le Tableau </w:t>
      </w:r>
      <w:r w:rsidR="007872EF">
        <w:rPr>
          <w:rFonts w:cstheme="minorHAnsi"/>
          <w:bCs/>
          <w:sz w:val="24"/>
          <w:szCs w:val="28"/>
        </w:rPr>
        <w:t>3</w:t>
      </w:r>
      <w:r w:rsidRPr="00303709">
        <w:rPr>
          <w:rFonts w:cstheme="minorHAnsi"/>
          <w:bCs/>
          <w:sz w:val="24"/>
          <w:szCs w:val="28"/>
        </w:rPr>
        <w:t xml:space="preserve"> constituent des sous-critères de la note technique. </w:t>
      </w:r>
      <w:r w:rsidR="00E2307D">
        <w:rPr>
          <w:rFonts w:cstheme="minorHAnsi"/>
          <w:bCs/>
          <w:sz w:val="24"/>
          <w:szCs w:val="28"/>
        </w:rPr>
        <w:t>Les autres caractéristiques (délais de livraison et durée de la garantie) sont liées à la notation sur le délai de livraison et le service après-vente.</w:t>
      </w:r>
    </w:p>
    <w:p w14:paraId="2DC341A2" w14:textId="649657D6" w:rsidR="00CE29A2" w:rsidRPr="00BA0AE8" w:rsidRDefault="00CE29A2" w:rsidP="00A3747B">
      <w:pPr>
        <w:spacing w:after="0" w:line="240" w:lineRule="auto"/>
        <w:rPr>
          <w:rFonts w:cstheme="minorHAnsi"/>
          <w:b/>
          <w:sz w:val="24"/>
          <w:szCs w:val="28"/>
        </w:rPr>
      </w:pPr>
      <w:r w:rsidRPr="00BA0AE8">
        <w:rPr>
          <w:rFonts w:cstheme="minorHAnsi"/>
          <w:b/>
          <w:sz w:val="24"/>
          <w:szCs w:val="28"/>
        </w:rPr>
        <w:t xml:space="preserve">Rappel : Les cases réservées à la réponse du candidat doivent impérativement être complétées </w:t>
      </w:r>
    </w:p>
    <w:p w14:paraId="50B3C0F1" w14:textId="0A2AE67D" w:rsidR="00E2307D" w:rsidRDefault="00CE29A2" w:rsidP="00A3747B">
      <w:pPr>
        <w:spacing w:after="0" w:line="240" w:lineRule="auto"/>
        <w:rPr>
          <w:rFonts w:cstheme="minorHAnsi"/>
          <w:bCs/>
          <w:sz w:val="24"/>
          <w:szCs w:val="28"/>
        </w:rPr>
      </w:pPr>
      <w:r w:rsidRPr="00303709">
        <w:rPr>
          <w:rFonts w:cstheme="minorHAnsi"/>
          <w:bCs/>
          <w:sz w:val="24"/>
          <w:szCs w:val="28"/>
        </w:rPr>
        <w:tab/>
      </w:r>
      <w:r w:rsidR="00E2307D">
        <w:rPr>
          <w:rFonts w:cstheme="minorHAnsi"/>
          <w:bCs/>
          <w:sz w:val="24"/>
          <w:szCs w:val="28"/>
        </w:rPr>
        <w:t xml:space="preserve">Indiquer </w:t>
      </w:r>
      <w:r w:rsidR="00303709" w:rsidRPr="00303709">
        <w:rPr>
          <w:rFonts w:cstheme="minorHAnsi"/>
          <w:bCs/>
          <w:sz w:val="24"/>
          <w:szCs w:val="28"/>
        </w:rPr>
        <w:t xml:space="preserve">la valeur </w:t>
      </w:r>
      <w:r w:rsidR="00E2307D">
        <w:rPr>
          <w:rFonts w:cstheme="minorHAnsi"/>
          <w:bCs/>
          <w:sz w:val="24"/>
          <w:szCs w:val="28"/>
        </w:rPr>
        <w:t>demandée dans</w:t>
      </w:r>
      <w:r w:rsidR="003538F1" w:rsidRPr="00303709">
        <w:rPr>
          <w:rFonts w:cstheme="minorHAnsi"/>
          <w:bCs/>
          <w:sz w:val="24"/>
          <w:szCs w:val="28"/>
        </w:rPr>
        <w:t xml:space="preserve"> </w:t>
      </w:r>
      <w:r w:rsidR="00AE2716" w:rsidRPr="00303709">
        <w:rPr>
          <w:rFonts w:cstheme="minorHAnsi"/>
          <w:bCs/>
          <w:sz w:val="24"/>
          <w:szCs w:val="28"/>
        </w:rPr>
        <w:t>la case correspondante</w:t>
      </w:r>
      <w:r w:rsidR="00E2307D">
        <w:rPr>
          <w:rFonts w:cstheme="minorHAnsi"/>
          <w:bCs/>
          <w:sz w:val="24"/>
          <w:szCs w:val="28"/>
        </w:rPr>
        <w:t>.</w:t>
      </w:r>
    </w:p>
    <w:p w14:paraId="0AFD4B86" w14:textId="18BAC8BD" w:rsidR="00CE29A2" w:rsidRDefault="00CE29A2" w:rsidP="00A3747B">
      <w:pPr>
        <w:spacing w:after="0" w:line="240" w:lineRule="auto"/>
        <w:ind w:firstLine="708"/>
        <w:rPr>
          <w:rFonts w:cstheme="minorHAnsi"/>
          <w:sz w:val="24"/>
          <w:szCs w:val="28"/>
        </w:rPr>
      </w:pPr>
      <w:r w:rsidRPr="00BA0AE8">
        <w:rPr>
          <w:rFonts w:cstheme="minorHAnsi"/>
          <w:sz w:val="24"/>
          <w:szCs w:val="28"/>
        </w:rPr>
        <w:t>Toute précision utile peut être rajoutée en observation.</w:t>
      </w:r>
    </w:p>
    <w:p w14:paraId="79CE651F" w14:textId="77777777" w:rsidR="00A3747B" w:rsidRDefault="00A3747B" w:rsidP="00A3747B">
      <w:pPr>
        <w:spacing w:after="0" w:line="240" w:lineRule="auto"/>
        <w:rPr>
          <w:rFonts w:cstheme="minorHAnsi"/>
          <w:sz w:val="24"/>
          <w:szCs w:val="28"/>
        </w:rPr>
      </w:pP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6946"/>
        <w:gridCol w:w="2410"/>
        <w:gridCol w:w="1417"/>
        <w:gridCol w:w="4673"/>
      </w:tblGrid>
      <w:tr w:rsidR="001B239A" w:rsidRPr="00B62591" w14:paraId="6DB67D22" w14:textId="77777777" w:rsidTr="00245AF5">
        <w:trPr>
          <w:trHeight w:val="705"/>
        </w:trPr>
        <w:tc>
          <w:tcPr>
            <w:tcW w:w="6946" w:type="dxa"/>
            <w:tcBorders>
              <w:right w:val="single" w:sz="4" w:space="0" w:color="auto"/>
            </w:tcBorders>
            <w:vAlign w:val="center"/>
          </w:tcPr>
          <w:p w14:paraId="40B91469" w14:textId="77777777" w:rsidR="001B239A" w:rsidRPr="00EB4A86" w:rsidRDefault="001B239A" w:rsidP="00EB4A86">
            <w:pPr>
              <w:suppressAutoHyphens/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DFC1" w14:textId="04E470AD" w:rsidR="001B239A" w:rsidRPr="00EB4A86" w:rsidRDefault="001B239A" w:rsidP="001B239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B4A86">
              <w:rPr>
                <w:rFonts w:eastAsia="Times New Roman" w:cstheme="minorHAnsi"/>
                <w:b/>
              </w:rPr>
              <w:t>Société</w:t>
            </w:r>
          </w:p>
        </w:tc>
        <w:tc>
          <w:tcPr>
            <w:tcW w:w="6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9951" w14:textId="77777777" w:rsidR="001B239A" w:rsidRPr="00EB4A86" w:rsidRDefault="001B239A" w:rsidP="001B239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</w:p>
        </w:tc>
      </w:tr>
      <w:tr w:rsidR="001B239A" w:rsidRPr="00B62591" w14:paraId="705D9A57" w14:textId="77777777" w:rsidTr="00245AF5">
        <w:trPr>
          <w:trHeight w:val="701"/>
        </w:trPr>
        <w:tc>
          <w:tcPr>
            <w:tcW w:w="69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EB70D9" w14:textId="77777777" w:rsidR="001B239A" w:rsidRPr="00EB4A86" w:rsidRDefault="001B239A" w:rsidP="00EB4A86">
            <w:pPr>
              <w:suppressAutoHyphens/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F319" w14:textId="7B0B5A65" w:rsidR="001B239A" w:rsidRPr="001B239A" w:rsidRDefault="001B239A" w:rsidP="001B239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 w:rsidRPr="001B239A">
              <w:rPr>
                <w:rFonts w:eastAsia="Times New Roman" w:cstheme="minorHAnsi"/>
                <w:bCs/>
              </w:rPr>
              <w:t>Dénomination de la machine</w:t>
            </w:r>
          </w:p>
        </w:tc>
        <w:tc>
          <w:tcPr>
            <w:tcW w:w="6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D629" w14:textId="77777777" w:rsidR="001B239A" w:rsidRPr="001B239A" w:rsidRDefault="001B239A" w:rsidP="001B239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</w:p>
        </w:tc>
      </w:tr>
      <w:tr w:rsidR="004F779B" w:rsidRPr="00C16388" w14:paraId="027F1792" w14:textId="1961CE62" w:rsidTr="002008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3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0E03E0BB" w14:textId="77777777" w:rsidR="00D71623" w:rsidRDefault="004F779B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C16388">
              <w:rPr>
                <w:rFonts w:eastAsia="Times New Roman" w:cstheme="minorHAnsi"/>
                <w:b/>
              </w:rPr>
              <w:t xml:space="preserve">Caractéristiques </w:t>
            </w:r>
            <w:r w:rsidR="00200851">
              <w:rPr>
                <w:rFonts w:eastAsia="Times New Roman" w:cstheme="minorHAnsi"/>
                <w:b/>
              </w:rPr>
              <w:t xml:space="preserve">techniques </w:t>
            </w:r>
            <w:r w:rsidRPr="00C16388">
              <w:rPr>
                <w:rFonts w:eastAsia="Times New Roman" w:cstheme="minorHAnsi"/>
                <w:b/>
              </w:rPr>
              <w:t>complémentaires servant</w:t>
            </w:r>
          </w:p>
          <w:p w14:paraId="6559B3CE" w14:textId="7B38F119" w:rsidR="004F779B" w:rsidRPr="00C16388" w:rsidRDefault="004F779B" w:rsidP="00D7162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proofErr w:type="gramStart"/>
            <w:r w:rsidRPr="00C16388">
              <w:rPr>
                <w:rFonts w:eastAsia="Times New Roman" w:cstheme="minorHAnsi"/>
                <w:b/>
              </w:rPr>
              <w:t>à</w:t>
            </w:r>
            <w:proofErr w:type="gramEnd"/>
            <w:r w:rsidRPr="00C16388">
              <w:rPr>
                <w:rFonts w:eastAsia="Times New Roman" w:cstheme="minorHAnsi"/>
                <w:b/>
              </w:rPr>
              <w:t xml:space="preserve"> la notation</w:t>
            </w:r>
            <w:r w:rsidR="00D71623">
              <w:rPr>
                <w:rFonts w:eastAsia="Times New Roman" w:cstheme="minorHAnsi"/>
                <w:b/>
              </w:rPr>
              <w:t xml:space="preserve"> de la valeur technique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68D40BA" w14:textId="5F5E54B6" w:rsidR="004F779B" w:rsidRPr="00C16388" w:rsidRDefault="004F779B" w:rsidP="00EB4A8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C16388">
              <w:rPr>
                <w:rFonts w:eastAsia="Times New Roman" w:cstheme="minorHAnsi"/>
                <w:b/>
              </w:rPr>
              <w:t>Valeur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F8FFEF" w14:textId="77777777" w:rsidR="004F779B" w:rsidRPr="00C16388" w:rsidRDefault="004F779B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C16388">
              <w:rPr>
                <w:rFonts w:eastAsia="Times New Roman" w:cstheme="minorHAnsi"/>
                <w:b/>
              </w:rPr>
              <w:t>Pondération</w:t>
            </w:r>
          </w:p>
        </w:tc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58374BE2" w14:textId="308BF1A3" w:rsidR="004F779B" w:rsidRPr="00C16388" w:rsidRDefault="00EB4A86" w:rsidP="00EB4A8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B4A86">
              <w:rPr>
                <w:rFonts w:eastAsia="Times New Roman" w:cstheme="minorHAnsi"/>
                <w:b/>
              </w:rPr>
              <w:t>Observations du candidat</w:t>
            </w:r>
          </w:p>
        </w:tc>
      </w:tr>
      <w:tr w:rsidR="00FB6251" w:rsidRPr="00C16388" w14:paraId="7394190E" w14:textId="77777777" w:rsidTr="007872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59845D2A" w14:textId="5F2FDD24" w:rsidR="00FB6251" w:rsidRPr="007872EF" w:rsidRDefault="007872EF" w:rsidP="00B3374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872EF">
              <w:rPr>
                <w:rFonts w:eastAsia="Times New Roman" w:cstheme="minorHAnsi"/>
                <w:b/>
                <w:bCs/>
              </w:rPr>
              <w:t>Unité centrale d’acquisition d’émission acoustique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5F6E7CE" w14:textId="77777777" w:rsidR="00FB6251" w:rsidRPr="00C16388" w:rsidRDefault="00FB6251" w:rsidP="00B3374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27919E" w14:textId="4A439BB3" w:rsidR="00FB6251" w:rsidRPr="00D71623" w:rsidRDefault="00FB6251" w:rsidP="00B3374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673" w:type="dxa"/>
            <w:shd w:val="clear" w:color="auto" w:fill="D9D9D9" w:themeFill="background1" w:themeFillShade="D9"/>
          </w:tcPr>
          <w:p w14:paraId="050A34B1" w14:textId="77777777" w:rsidR="00FB6251" w:rsidRPr="00C16388" w:rsidRDefault="00FB6251" w:rsidP="00B3374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FB6251" w:rsidRPr="00C16388" w14:paraId="19BD8356" w14:textId="77777777" w:rsidTr="00B33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1392151E" w14:textId="21B3D016" w:rsidR="00FB6251" w:rsidRPr="00C16388" w:rsidRDefault="007872EF" w:rsidP="00B3374D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</w:t>
            </w:r>
            <w:r w:rsidRPr="007872EF">
              <w:rPr>
                <w:rFonts w:eastAsia="Times New Roman" w:cstheme="minorHAnsi"/>
              </w:rPr>
              <w:t xml:space="preserve">ombre de </w:t>
            </w:r>
            <w:r>
              <w:rPr>
                <w:rFonts w:eastAsia="Times New Roman" w:cstheme="minorHAnsi"/>
              </w:rPr>
              <w:t>c</w:t>
            </w:r>
            <w:r w:rsidRPr="007872EF">
              <w:rPr>
                <w:rFonts w:eastAsia="Times New Roman" w:cstheme="minorHAnsi"/>
              </w:rPr>
              <w:t>œurs du processeur (7 au minimum)</w:t>
            </w:r>
          </w:p>
        </w:tc>
        <w:tc>
          <w:tcPr>
            <w:tcW w:w="2410" w:type="dxa"/>
            <w:vAlign w:val="center"/>
          </w:tcPr>
          <w:p w14:paraId="6640CA15" w14:textId="77777777" w:rsidR="00FB6251" w:rsidRPr="00C16388" w:rsidRDefault="00FB6251" w:rsidP="00B3374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5E956B95" w14:textId="77777777" w:rsidR="00FB6251" w:rsidRPr="00D71623" w:rsidRDefault="00FB6251" w:rsidP="00B3374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71623">
              <w:rPr>
                <w:rFonts w:eastAsia="Times New Roman" w:cstheme="minorHAnsi"/>
              </w:rPr>
              <w:t>10%</w:t>
            </w:r>
          </w:p>
        </w:tc>
        <w:tc>
          <w:tcPr>
            <w:tcW w:w="4673" w:type="dxa"/>
          </w:tcPr>
          <w:p w14:paraId="254D18CF" w14:textId="77777777" w:rsidR="00FB6251" w:rsidRPr="00C16388" w:rsidRDefault="00FB6251" w:rsidP="00B3374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F779B" w:rsidRPr="00C16388" w14:paraId="1661D915" w14:textId="77777777" w:rsidTr="00245A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20A7C89B" w14:textId="0EBB2D54" w:rsidR="004F779B" w:rsidRPr="00C16388" w:rsidRDefault="007872EF" w:rsidP="009B1C77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Capacité de la m</w:t>
            </w:r>
            <w:r w:rsidRPr="007872EF">
              <w:rPr>
                <w:rFonts w:eastAsia="Times New Roman" w:cstheme="minorHAnsi"/>
              </w:rPr>
              <w:t xml:space="preserve">émoire Ram </w:t>
            </w:r>
            <w:r>
              <w:rPr>
                <w:rFonts w:eastAsia="Times New Roman" w:cstheme="minorHAnsi"/>
              </w:rPr>
              <w:t>(</w:t>
            </w:r>
            <w:r w:rsidRPr="007872EF">
              <w:rPr>
                <w:rFonts w:eastAsia="Times New Roman" w:cstheme="minorHAnsi"/>
              </w:rPr>
              <w:t>d’au moins 32Go</w:t>
            </w:r>
            <w:r>
              <w:rPr>
                <w:rFonts w:eastAsia="Times New Roman" w:cstheme="minorHAnsi"/>
              </w:rPr>
              <w:t>)</w:t>
            </w:r>
          </w:p>
        </w:tc>
        <w:tc>
          <w:tcPr>
            <w:tcW w:w="2410" w:type="dxa"/>
            <w:vAlign w:val="center"/>
          </w:tcPr>
          <w:p w14:paraId="5FC7A4C5" w14:textId="77777777" w:rsidR="004F779B" w:rsidRPr="00C16388" w:rsidRDefault="004F779B" w:rsidP="009B1C77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0908F7D4" w14:textId="0369AE20" w:rsidR="004F779B" w:rsidRPr="00D71623" w:rsidRDefault="00A3747B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</w:t>
            </w:r>
            <w:r w:rsidR="004F779B" w:rsidRPr="00D71623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381846D3" w14:textId="77777777" w:rsidR="004F779B" w:rsidRPr="00C16388" w:rsidRDefault="004F779B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F779B" w:rsidRPr="00C16388" w14:paraId="02DC468D" w14:textId="77777777" w:rsidTr="00245A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22E5CD3E" w14:textId="3DC69ECC" w:rsidR="004F779B" w:rsidRPr="00C16388" w:rsidRDefault="007872EF" w:rsidP="009B1C77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Capacité du d</w:t>
            </w:r>
            <w:r w:rsidRPr="007872EF">
              <w:rPr>
                <w:rFonts w:eastAsia="Times New Roman" w:cstheme="minorHAnsi"/>
              </w:rPr>
              <w:t xml:space="preserve">isque SDD </w:t>
            </w:r>
            <w:r>
              <w:rPr>
                <w:rFonts w:eastAsia="Times New Roman" w:cstheme="minorHAnsi"/>
              </w:rPr>
              <w:t>(</w:t>
            </w:r>
            <w:r w:rsidRPr="007872EF">
              <w:rPr>
                <w:rFonts w:eastAsia="Times New Roman" w:cstheme="minorHAnsi"/>
              </w:rPr>
              <w:t>d’un minimum 1To</w:t>
            </w:r>
            <w:r>
              <w:rPr>
                <w:rFonts w:eastAsia="Times New Roman" w:cstheme="minorHAnsi"/>
              </w:rPr>
              <w:t>)</w:t>
            </w:r>
          </w:p>
        </w:tc>
        <w:tc>
          <w:tcPr>
            <w:tcW w:w="2410" w:type="dxa"/>
            <w:vAlign w:val="center"/>
          </w:tcPr>
          <w:p w14:paraId="64FF85C2" w14:textId="77777777" w:rsidR="004F779B" w:rsidRPr="00C16388" w:rsidRDefault="004F779B" w:rsidP="009B1C77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39BB5332" w14:textId="1D9041B4" w:rsidR="004F779B" w:rsidRPr="00D71623" w:rsidRDefault="00A3747B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</w:t>
            </w:r>
            <w:r w:rsidR="004F779B" w:rsidRPr="00D71623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62737855" w14:textId="77777777" w:rsidR="004F779B" w:rsidRPr="00C16388" w:rsidRDefault="004F779B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F779B" w:rsidRPr="00C16388" w14:paraId="2E952C5F" w14:textId="5C67057A" w:rsidTr="00245A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60B7E1CD" w14:textId="238D6441" w:rsidR="004F779B" w:rsidRPr="00C16388" w:rsidRDefault="007872EF" w:rsidP="004F779B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Nombre de </w:t>
            </w:r>
            <w:r w:rsidRPr="007872EF">
              <w:rPr>
                <w:rFonts w:eastAsia="Times New Roman" w:cstheme="minorHAnsi"/>
              </w:rPr>
              <w:t>slot</w:t>
            </w:r>
            <w:r>
              <w:rPr>
                <w:rFonts w:eastAsia="Times New Roman" w:cstheme="minorHAnsi"/>
              </w:rPr>
              <w:t>s</w:t>
            </w:r>
            <w:r w:rsidRPr="007872EF">
              <w:rPr>
                <w:rFonts w:eastAsia="Times New Roman" w:cstheme="minorHAnsi"/>
              </w:rPr>
              <w:t xml:space="preserve"> pour carte d’acquisition PCI ou </w:t>
            </w:r>
            <w:proofErr w:type="spellStart"/>
            <w:r w:rsidRPr="007872EF">
              <w:rPr>
                <w:rFonts w:eastAsia="Times New Roman" w:cstheme="minorHAnsi"/>
              </w:rPr>
              <w:t>PCIe</w:t>
            </w:r>
            <w:proofErr w:type="spellEnd"/>
            <w:r>
              <w:rPr>
                <w:rFonts w:eastAsia="Times New Roman" w:cstheme="minorHAnsi"/>
              </w:rPr>
              <w:t xml:space="preserve"> </w:t>
            </w:r>
            <w:r w:rsidRPr="007872EF">
              <w:rPr>
                <w:rFonts w:eastAsia="Times New Roman" w:cstheme="minorHAnsi"/>
              </w:rPr>
              <w:t>(</w:t>
            </w:r>
            <w:r>
              <w:rPr>
                <w:rFonts w:eastAsia="Times New Roman" w:cstheme="minorHAnsi"/>
              </w:rPr>
              <w:t>1</w:t>
            </w:r>
            <w:r w:rsidRPr="007872EF">
              <w:rPr>
                <w:rFonts w:eastAsia="Times New Roman" w:cstheme="minorHAnsi"/>
              </w:rPr>
              <w:t xml:space="preserve"> au minimum)</w:t>
            </w:r>
          </w:p>
        </w:tc>
        <w:tc>
          <w:tcPr>
            <w:tcW w:w="2410" w:type="dxa"/>
            <w:vAlign w:val="center"/>
          </w:tcPr>
          <w:p w14:paraId="095E644C" w14:textId="77777777" w:rsidR="004F779B" w:rsidRPr="00C16388" w:rsidRDefault="004F779B" w:rsidP="004F779B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053A7488" w14:textId="0F2E6F7B" w:rsidR="004F779B" w:rsidRPr="00D71623" w:rsidRDefault="00A33B90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66FEC">
              <w:rPr>
                <w:rFonts w:eastAsia="Times New Roman" w:cstheme="minorHAnsi"/>
              </w:rPr>
              <w:t>10</w:t>
            </w:r>
            <w:r w:rsidR="004F779B" w:rsidRPr="00D66FEC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7749F421" w14:textId="77777777" w:rsidR="004F779B" w:rsidRPr="00C16388" w:rsidRDefault="004F779B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7872EF" w:rsidRPr="00C16388" w14:paraId="3F78DEE3" w14:textId="77777777" w:rsidTr="00B33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63219E10" w14:textId="03650C24" w:rsidR="007872EF" w:rsidRPr="007872EF" w:rsidRDefault="007872EF" w:rsidP="00B3374D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872EF">
              <w:rPr>
                <w:rFonts w:eastAsia="Times New Roman" w:cstheme="minorHAnsi"/>
                <w:b/>
                <w:bCs/>
              </w:rPr>
              <w:t>Système d’acquisition d’émission acoustique d’au moins 4 voies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BB9B11E" w14:textId="77777777" w:rsidR="007872EF" w:rsidRPr="00C16388" w:rsidRDefault="007872EF" w:rsidP="00B3374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C958E" w14:textId="77777777" w:rsidR="007872EF" w:rsidRPr="00D71623" w:rsidRDefault="007872EF" w:rsidP="00B3374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673" w:type="dxa"/>
            <w:shd w:val="clear" w:color="auto" w:fill="D9D9D9" w:themeFill="background1" w:themeFillShade="D9"/>
          </w:tcPr>
          <w:p w14:paraId="6C923144" w14:textId="77777777" w:rsidR="007872EF" w:rsidRPr="00C16388" w:rsidRDefault="007872EF" w:rsidP="00B3374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7872EF" w:rsidRPr="00C16388" w14:paraId="67C608E3" w14:textId="77777777" w:rsidTr="00B33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1B0B7492" w14:textId="12389DD2" w:rsidR="007872EF" w:rsidRPr="00C16388" w:rsidRDefault="007872EF" w:rsidP="00B3374D">
            <w:pPr>
              <w:spacing w:after="0" w:line="240" w:lineRule="auto"/>
              <w:rPr>
                <w:rFonts w:eastAsia="Times New Roman" w:cstheme="minorHAnsi"/>
              </w:rPr>
            </w:pPr>
            <w:r w:rsidRPr="007872EF">
              <w:rPr>
                <w:rFonts w:eastAsia="Times New Roman" w:cstheme="minorHAnsi"/>
              </w:rPr>
              <w:t xml:space="preserve">Nombre de voies de la carte d’acquisition d’Emission Bus PCI ou </w:t>
            </w:r>
            <w:proofErr w:type="spellStart"/>
            <w:r w:rsidRPr="007872EF">
              <w:rPr>
                <w:rFonts w:eastAsia="Times New Roman" w:cstheme="minorHAnsi"/>
              </w:rPr>
              <w:t>PCIe</w:t>
            </w:r>
            <w:proofErr w:type="spellEnd"/>
            <w:r w:rsidRPr="007872EF">
              <w:rPr>
                <w:rFonts w:eastAsia="Times New Roman" w:cstheme="minorHAnsi"/>
              </w:rPr>
              <w:t xml:space="preserve"> (4 </w:t>
            </w:r>
            <w:r w:rsidR="00A3747B">
              <w:rPr>
                <w:rFonts w:eastAsia="Times New Roman" w:cstheme="minorHAnsi"/>
              </w:rPr>
              <w:t xml:space="preserve">au </w:t>
            </w:r>
            <w:r w:rsidRPr="007872EF">
              <w:rPr>
                <w:rFonts w:eastAsia="Times New Roman" w:cstheme="minorHAnsi"/>
              </w:rPr>
              <w:t>minimum</w:t>
            </w:r>
            <w:r w:rsidR="00A3747B">
              <w:rPr>
                <w:rFonts w:eastAsia="Times New Roman" w:cstheme="minorHAnsi"/>
              </w:rPr>
              <w:t>)</w:t>
            </w:r>
          </w:p>
        </w:tc>
        <w:tc>
          <w:tcPr>
            <w:tcW w:w="2410" w:type="dxa"/>
            <w:vAlign w:val="center"/>
          </w:tcPr>
          <w:p w14:paraId="2183D12B" w14:textId="77777777" w:rsidR="007872EF" w:rsidRPr="00C16388" w:rsidRDefault="007872EF" w:rsidP="00B3374D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58FC2713" w14:textId="52A2CD66" w:rsidR="007872EF" w:rsidRPr="00D71623" w:rsidRDefault="00B46058" w:rsidP="00B3374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15</w:t>
            </w:r>
            <w:r w:rsidR="007872EF" w:rsidRPr="00D71623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5C73F68B" w14:textId="77777777" w:rsidR="007872EF" w:rsidRPr="00C16388" w:rsidRDefault="007872EF" w:rsidP="00B3374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F779B" w:rsidRPr="00C16388" w14:paraId="502150AA" w14:textId="77777777" w:rsidTr="00245A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746EBE82" w14:textId="5212FFA8" w:rsidR="004F779B" w:rsidRPr="00C16388" w:rsidRDefault="00A3747B" w:rsidP="009B1C77">
            <w:pPr>
              <w:spacing w:after="0" w:line="240" w:lineRule="auto"/>
              <w:rPr>
                <w:rFonts w:eastAsia="Times New Roman" w:cstheme="minorHAnsi"/>
              </w:rPr>
            </w:pPr>
            <w:r w:rsidRPr="00A3747B">
              <w:rPr>
                <w:rFonts w:eastAsia="Times New Roman" w:cstheme="minorHAnsi"/>
              </w:rPr>
              <w:t>Résolution des voies (minimum 16 bits)</w:t>
            </w:r>
          </w:p>
        </w:tc>
        <w:tc>
          <w:tcPr>
            <w:tcW w:w="2410" w:type="dxa"/>
            <w:vAlign w:val="center"/>
          </w:tcPr>
          <w:p w14:paraId="578F6EEC" w14:textId="77777777" w:rsidR="004F779B" w:rsidRPr="00C16388" w:rsidRDefault="004F779B" w:rsidP="009B1C77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349F2A94" w14:textId="18FB6D52" w:rsidR="004F779B" w:rsidRPr="00D71623" w:rsidRDefault="00A3747B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</w:t>
            </w:r>
            <w:r w:rsidR="004F779B" w:rsidRPr="00D71623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5931373F" w14:textId="77777777" w:rsidR="004F779B" w:rsidRPr="00C16388" w:rsidRDefault="004F779B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F779B" w:rsidRPr="00C16388" w14:paraId="641C429D" w14:textId="77777777" w:rsidTr="00245A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29206F5D" w14:textId="2113CEE8" w:rsidR="004F779B" w:rsidRPr="00C16388" w:rsidRDefault="00A3747B" w:rsidP="009B1C77">
            <w:pPr>
              <w:spacing w:after="0" w:line="240" w:lineRule="auto"/>
              <w:rPr>
                <w:rFonts w:eastAsia="Times New Roman" w:cstheme="minorHAnsi"/>
              </w:rPr>
            </w:pPr>
            <w:r w:rsidRPr="00A3747B">
              <w:rPr>
                <w:rFonts w:eastAsia="Times New Roman" w:cstheme="minorHAnsi"/>
              </w:rPr>
              <w:t>Nombre de Filtres programmables en fréquence passe-haut et passe basse</w:t>
            </w:r>
          </w:p>
        </w:tc>
        <w:tc>
          <w:tcPr>
            <w:tcW w:w="2410" w:type="dxa"/>
            <w:vAlign w:val="center"/>
          </w:tcPr>
          <w:p w14:paraId="5C5D01F3" w14:textId="77777777" w:rsidR="004F779B" w:rsidRPr="00C16388" w:rsidRDefault="004F779B" w:rsidP="009B1C77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7720A5D5" w14:textId="0575F9A7" w:rsidR="004F779B" w:rsidRPr="00D71623" w:rsidRDefault="00B46058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</w:t>
            </w:r>
            <w:r w:rsidR="004F779B" w:rsidRPr="00D71623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3A86E56C" w14:textId="77777777" w:rsidR="004F779B" w:rsidRPr="00C16388" w:rsidRDefault="004F779B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4F779B" w:rsidRPr="00C16388" w14:paraId="1C5E2EA9" w14:textId="6B279BE2" w:rsidTr="00245A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2BD3FD5F" w14:textId="51A7860A" w:rsidR="004F779B" w:rsidRPr="00C16388" w:rsidRDefault="00A3747B" w:rsidP="004F779B">
            <w:pPr>
              <w:spacing w:after="0" w:line="240" w:lineRule="auto"/>
              <w:rPr>
                <w:rFonts w:eastAsia="Times New Roman" w:cstheme="minorHAnsi"/>
              </w:rPr>
            </w:pPr>
            <w:r w:rsidRPr="00A3747B">
              <w:rPr>
                <w:rFonts w:eastAsia="Times New Roman" w:cstheme="minorHAnsi"/>
              </w:rPr>
              <w:t>Fréquence d’échantillonnage programmable (d’au moins 10MS/s)</w:t>
            </w:r>
          </w:p>
        </w:tc>
        <w:tc>
          <w:tcPr>
            <w:tcW w:w="2410" w:type="dxa"/>
            <w:vAlign w:val="center"/>
          </w:tcPr>
          <w:p w14:paraId="7EABFC93" w14:textId="77777777" w:rsidR="004F779B" w:rsidRPr="00C16388" w:rsidRDefault="004F779B" w:rsidP="004F779B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27059627" w14:textId="1E57E319" w:rsidR="004F779B" w:rsidRPr="00D71623" w:rsidRDefault="00B46058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</w:t>
            </w:r>
            <w:r w:rsidR="004F779B" w:rsidRPr="00D71623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69941DB7" w14:textId="77777777" w:rsidR="004F779B" w:rsidRPr="00C16388" w:rsidRDefault="004F779B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F46DA" w:rsidRPr="002F46DA" w14:paraId="72BE9518" w14:textId="69064DFD" w:rsidTr="00245A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599BD5A9" w14:textId="185A7E58" w:rsidR="004F779B" w:rsidRPr="002F46DA" w:rsidRDefault="00A3747B" w:rsidP="004F779B">
            <w:pPr>
              <w:spacing w:after="0" w:line="240" w:lineRule="auto"/>
              <w:rPr>
                <w:rFonts w:eastAsia="Times New Roman" w:cstheme="minorHAnsi"/>
              </w:rPr>
            </w:pPr>
            <w:r w:rsidRPr="00A3747B">
              <w:rPr>
                <w:rFonts w:eastAsia="Times New Roman" w:cstheme="minorHAnsi"/>
              </w:rPr>
              <w:lastRenderedPageBreak/>
              <w:t xml:space="preserve">Nombre d’entrées paramétriques (8 </w:t>
            </w:r>
            <w:r w:rsidRPr="007872EF">
              <w:rPr>
                <w:rFonts w:eastAsia="Times New Roman" w:cstheme="minorHAnsi"/>
              </w:rPr>
              <w:t>au minimum</w:t>
            </w:r>
            <w:r w:rsidRPr="00A3747B">
              <w:rPr>
                <w:rFonts w:eastAsia="Times New Roman" w:cstheme="minorHAnsi"/>
              </w:rPr>
              <w:t>), échantillonnage jusqu'à 10 kHz, ±10V</w:t>
            </w:r>
          </w:p>
        </w:tc>
        <w:tc>
          <w:tcPr>
            <w:tcW w:w="2410" w:type="dxa"/>
            <w:vAlign w:val="center"/>
          </w:tcPr>
          <w:p w14:paraId="4A6092F4" w14:textId="77777777" w:rsidR="004F779B" w:rsidRPr="002F46DA" w:rsidRDefault="004F779B" w:rsidP="004F779B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75F27D51" w14:textId="4F4F6A4D" w:rsidR="004F779B" w:rsidRPr="00D71623" w:rsidRDefault="00B46058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</w:t>
            </w:r>
            <w:r w:rsidR="004F779B" w:rsidRPr="00D71623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31EAC092" w14:textId="77777777" w:rsidR="004F779B" w:rsidRPr="002F46DA" w:rsidRDefault="004F779B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F46DA" w:rsidRPr="002F46DA" w14:paraId="505F5FBA" w14:textId="15EA7CD4" w:rsidTr="00245A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146A9F8D" w14:textId="7EB8CA1A" w:rsidR="004F779B" w:rsidRPr="002F46DA" w:rsidRDefault="00A3747B" w:rsidP="004F779B">
            <w:pPr>
              <w:spacing w:after="0" w:line="240" w:lineRule="auto"/>
              <w:rPr>
                <w:rFonts w:eastAsia="Times New Roman" w:cstheme="minorHAnsi"/>
              </w:rPr>
            </w:pPr>
            <w:r w:rsidRPr="00A3747B">
              <w:rPr>
                <w:rFonts w:eastAsia="Times New Roman" w:cstheme="minorHAnsi"/>
              </w:rPr>
              <w:t>Au moins 4 sorties BNC</w:t>
            </w:r>
          </w:p>
        </w:tc>
        <w:tc>
          <w:tcPr>
            <w:tcW w:w="2410" w:type="dxa"/>
            <w:vAlign w:val="center"/>
          </w:tcPr>
          <w:p w14:paraId="59779201" w14:textId="77777777" w:rsidR="004F779B" w:rsidRPr="002F46DA" w:rsidRDefault="004F779B" w:rsidP="004F779B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5B290987" w14:textId="16889F19" w:rsidR="004F779B" w:rsidRPr="00D71623" w:rsidRDefault="00D71623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71623">
              <w:rPr>
                <w:rFonts w:eastAsia="Times New Roman" w:cstheme="minorHAnsi"/>
              </w:rPr>
              <w:t>5</w:t>
            </w:r>
            <w:r w:rsidR="004F779B" w:rsidRPr="00D71623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5FC3980C" w14:textId="77777777" w:rsidR="004F779B" w:rsidRPr="002F46DA" w:rsidRDefault="004F779B" w:rsidP="004F779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F46DA" w:rsidRPr="00C16388" w14:paraId="4F13EA0A" w14:textId="77777777" w:rsidTr="00245A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</w:trPr>
        <w:tc>
          <w:tcPr>
            <w:tcW w:w="6946" w:type="dxa"/>
            <w:vAlign w:val="center"/>
          </w:tcPr>
          <w:p w14:paraId="1356019A" w14:textId="789CE57A" w:rsidR="002F46DA" w:rsidRPr="001B239A" w:rsidRDefault="00A3747B" w:rsidP="009B1C77">
            <w:pPr>
              <w:spacing w:after="0" w:line="240" w:lineRule="auto"/>
              <w:rPr>
                <w:rFonts w:eastAsia="Times New Roman" w:cstheme="minorHAnsi"/>
              </w:rPr>
            </w:pPr>
            <w:r w:rsidRPr="00A3747B">
              <w:rPr>
                <w:rFonts w:eastAsia="Times New Roman" w:cstheme="minorHAnsi"/>
              </w:rPr>
              <w:t>Au moins 2 entrée</w:t>
            </w:r>
            <w:r>
              <w:rPr>
                <w:rFonts w:eastAsia="Times New Roman" w:cstheme="minorHAnsi"/>
              </w:rPr>
              <w:t>s</w:t>
            </w:r>
            <w:r w:rsidRPr="00A3747B">
              <w:rPr>
                <w:rFonts w:eastAsia="Times New Roman" w:cstheme="minorHAnsi"/>
              </w:rPr>
              <w:t xml:space="preserve"> ±10V (BNC) pour récupérer par exemple la charge et le déplacement sur banc d’essai mécanique</w:t>
            </w:r>
          </w:p>
        </w:tc>
        <w:tc>
          <w:tcPr>
            <w:tcW w:w="2410" w:type="dxa"/>
            <w:vAlign w:val="center"/>
          </w:tcPr>
          <w:p w14:paraId="65882D69" w14:textId="77777777" w:rsidR="002F46DA" w:rsidRPr="00C16388" w:rsidRDefault="002F46DA" w:rsidP="009B1C77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vAlign w:val="center"/>
          </w:tcPr>
          <w:p w14:paraId="34430563" w14:textId="2CA61CFC" w:rsidR="002F46DA" w:rsidRPr="00D71623" w:rsidRDefault="00D71623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D71623">
              <w:rPr>
                <w:rFonts w:eastAsia="Times New Roman" w:cstheme="minorHAnsi"/>
              </w:rPr>
              <w:t>5</w:t>
            </w:r>
            <w:r w:rsidR="002F46DA" w:rsidRPr="00D71623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</w:tcPr>
          <w:p w14:paraId="0A32848E" w14:textId="77777777" w:rsidR="002F46DA" w:rsidRPr="00C16388" w:rsidRDefault="002F46DA" w:rsidP="009B1C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</w:tbl>
    <w:p w14:paraId="052E13A0" w14:textId="2D471360" w:rsidR="006B2F1F" w:rsidRDefault="006B2F1F" w:rsidP="006B2F1F">
      <w:pPr>
        <w:spacing w:after="0"/>
        <w:rPr>
          <w:rFonts w:cstheme="minorHAnsi"/>
          <w:sz w:val="24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2410"/>
        <w:gridCol w:w="1417"/>
        <w:gridCol w:w="4673"/>
      </w:tblGrid>
      <w:tr w:rsidR="006B2F1F" w:rsidRPr="00200851" w14:paraId="531EA566" w14:textId="77777777" w:rsidTr="00BA27AA">
        <w:trPr>
          <w:trHeight w:val="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8EFB9" w14:textId="77777777" w:rsidR="006B2F1F" w:rsidRPr="00D66FEC" w:rsidRDefault="006B2F1F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D66FEC">
              <w:rPr>
                <w:rFonts w:eastAsia="Times New Roman" w:cstheme="minorHAnsi"/>
                <w:b/>
              </w:rPr>
              <w:t>Autres caractéristiques complémentaires servant</w:t>
            </w:r>
          </w:p>
          <w:p w14:paraId="17218299" w14:textId="5879AF82" w:rsidR="006B2F1F" w:rsidRPr="00D66FEC" w:rsidRDefault="006B2F1F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proofErr w:type="gramStart"/>
            <w:r w:rsidRPr="00D66FEC">
              <w:rPr>
                <w:rFonts w:eastAsia="Times New Roman" w:cstheme="minorHAnsi"/>
                <w:b/>
              </w:rPr>
              <w:t>à</w:t>
            </w:r>
            <w:proofErr w:type="gramEnd"/>
            <w:r w:rsidRPr="00D66FEC">
              <w:rPr>
                <w:rFonts w:eastAsia="Times New Roman" w:cstheme="minorHAnsi"/>
                <w:b/>
              </w:rPr>
              <w:t xml:space="preserve"> la notation</w:t>
            </w:r>
            <w:r w:rsidRPr="00D66FEC">
              <w:t xml:space="preserve"> </w:t>
            </w:r>
            <w:r w:rsidRPr="00D66FEC">
              <w:rPr>
                <w:rFonts w:eastAsia="Times New Roman" w:cstheme="minorHAnsi"/>
                <w:b/>
              </w:rPr>
              <w:t>Logiciel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BDAC1" w14:textId="77777777" w:rsidR="006B2F1F" w:rsidRDefault="006B2F1F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200851">
              <w:rPr>
                <w:rFonts w:eastAsia="Times New Roman" w:cstheme="minorHAnsi"/>
                <w:b/>
              </w:rPr>
              <w:t>Valeur</w:t>
            </w:r>
            <w:r>
              <w:rPr>
                <w:rFonts w:eastAsia="Times New Roman" w:cstheme="minorHAnsi"/>
                <w:b/>
              </w:rPr>
              <w:t xml:space="preserve"> </w:t>
            </w:r>
          </w:p>
          <w:p w14:paraId="252420A4" w14:textId="1AC1EF36" w:rsidR="006B2F1F" w:rsidRPr="00200851" w:rsidRDefault="006B2F1F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proofErr w:type="gramStart"/>
            <w:r>
              <w:rPr>
                <w:rFonts w:eastAsia="Times New Roman" w:cstheme="minorHAnsi"/>
                <w:b/>
              </w:rPr>
              <w:t>ou</w:t>
            </w:r>
            <w:proofErr w:type="gramEnd"/>
            <w:r>
              <w:rPr>
                <w:rFonts w:eastAsia="Times New Roman" w:cstheme="minorHAnsi"/>
                <w:b/>
              </w:rPr>
              <w:t xml:space="preserve"> Oui/Non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04F73C" w14:textId="77777777" w:rsidR="006B2F1F" w:rsidRPr="00200851" w:rsidRDefault="006B2F1F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200851">
              <w:rPr>
                <w:rFonts w:eastAsia="Times New Roman" w:cstheme="minorHAnsi"/>
                <w:b/>
              </w:rPr>
              <w:t>Pondération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8DB9D3" w14:textId="77777777" w:rsidR="006B2F1F" w:rsidRPr="00200851" w:rsidRDefault="006B2F1F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200851">
              <w:rPr>
                <w:rFonts w:eastAsia="Times New Roman" w:cstheme="minorHAnsi"/>
                <w:b/>
              </w:rPr>
              <w:t>Observations du candidat</w:t>
            </w:r>
          </w:p>
        </w:tc>
      </w:tr>
      <w:tr w:rsidR="006B2F1F" w:rsidRPr="00C16388" w14:paraId="01EC6F3A" w14:textId="77777777" w:rsidTr="00BA27AA">
        <w:trPr>
          <w:trHeight w:val="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1A69" w14:textId="66231DFF" w:rsidR="006B2F1F" w:rsidRPr="00D66FEC" w:rsidRDefault="006B2F1F" w:rsidP="006B2F1F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15" w:hanging="284"/>
              <w:rPr>
                <w:rFonts w:cstheme="minorHAnsi"/>
              </w:rPr>
            </w:pPr>
            <w:r w:rsidRPr="00D66FEC">
              <w:rPr>
                <w:rFonts w:cstheme="minorHAnsi"/>
              </w:rPr>
              <w:t xml:space="preserve">Logiciel convivial et intuitif permettant l’acquisition des données des signaux d’émissions acoustiques, </w:t>
            </w:r>
          </w:p>
          <w:p w14:paraId="204E1E9D" w14:textId="0831E031" w:rsidR="006B2F1F" w:rsidRPr="00D66FEC" w:rsidRDefault="006B2F1F" w:rsidP="006B2F1F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15" w:hanging="284"/>
              <w:rPr>
                <w:rFonts w:cstheme="minorHAnsi"/>
              </w:rPr>
            </w:pPr>
            <w:r w:rsidRPr="00D66FEC">
              <w:rPr>
                <w:rFonts w:cstheme="minorHAnsi"/>
              </w:rPr>
              <w:t>Possibilité de visualiser les données en temps réel : activité acoustique, localisation…</w:t>
            </w:r>
          </w:p>
          <w:p w14:paraId="6FF93929" w14:textId="4098F0ED" w:rsidR="006B2F1F" w:rsidRPr="00D66FEC" w:rsidRDefault="006B2F1F" w:rsidP="006B2F1F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15" w:hanging="284"/>
              <w:rPr>
                <w:rFonts w:cstheme="minorHAnsi"/>
              </w:rPr>
            </w:pPr>
            <w:r w:rsidRPr="00D66FEC">
              <w:rPr>
                <w:rFonts w:cstheme="minorHAnsi"/>
              </w:rPr>
              <w:t>Logiciel permettant de récupérer les paramètres des signaux en format texte</w:t>
            </w:r>
          </w:p>
          <w:p w14:paraId="36AAE0D5" w14:textId="465F8386" w:rsidR="006B2F1F" w:rsidRPr="00D66FEC" w:rsidRDefault="006B2F1F" w:rsidP="006B2F1F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15" w:hanging="284"/>
              <w:rPr>
                <w:rFonts w:cstheme="minorHAnsi"/>
              </w:rPr>
            </w:pPr>
            <w:r w:rsidRPr="00D66FEC">
              <w:rPr>
                <w:rFonts w:cstheme="minorHAnsi"/>
              </w:rPr>
              <w:t xml:space="preserve">Possibilité </w:t>
            </w:r>
            <w:r w:rsidR="00D91A07" w:rsidRPr="00D66FEC">
              <w:rPr>
                <w:rFonts w:cstheme="minorHAnsi"/>
              </w:rPr>
              <w:t xml:space="preserve">en post-traitement </w:t>
            </w:r>
            <w:r w:rsidRPr="00D66FEC">
              <w:rPr>
                <w:rFonts w:cstheme="minorHAnsi"/>
              </w:rPr>
              <w:t>de relecture sur le logiciel de fichiers enregistrés et de traitement des données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E8D7" w14:textId="77777777" w:rsidR="00173E56" w:rsidRPr="00FC2304" w:rsidRDefault="00173E56" w:rsidP="00173E56">
            <w:pPr>
              <w:pStyle w:val="Paragraphedeliste"/>
              <w:suppressAutoHyphens/>
              <w:spacing w:after="0" w:line="240" w:lineRule="auto"/>
              <w:ind w:left="46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......................</w:t>
            </w:r>
          </w:p>
          <w:p w14:paraId="37E854D5" w14:textId="77777777" w:rsidR="00173E56" w:rsidRDefault="00173E56" w:rsidP="00173E56">
            <w:pPr>
              <w:pStyle w:val="Paragraphedeliste"/>
              <w:suppressAutoHyphens/>
              <w:spacing w:after="0" w:line="240" w:lineRule="auto"/>
              <w:ind w:left="463"/>
              <w:rPr>
                <w:rFonts w:eastAsia="Times New Roman" w:cstheme="minorHAnsi"/>
              </w:rPr>
            </w:pPr>
          </w:p>
          <w:p w14:paraId="0B155846" w14:textId="38D75518" w:rsidR="00173E56" w:rsidRPr="00FC2304" w:rsidRDefault="00173E56" w:rsidP="00173E56">
            <w:pPr>
              <w:pStyle w:val="Paragraphedeliste"/>
              <w:suppressAutoHyphens/>
              <w:spacing w:after="0" w:line="240" w:lineRule="auto"/>
              <w:ind w:left="46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......................</w:t>
            </w:r>
          </w:p>
          <w:p w14:paraId="5C8EFD6B" w14:textId="77777777" w:rsidR="00173E56" w:rsidRDefault="00173E56" w:rsidP="00173E56">
            <w:pPr>
              <w:pStyle w:val="Paragraphedeliste"/>
              <w:suppressAutoHyphens/>
              <w:spacing w:after="0" w:line="240" w:lineRule="auto"/>
              <w:ind w:left="463"/>
              <w:rPr>
                <w:rFonts w:eastAsia="Times New Roman" w:cstheme="minorHAnsi"/>
              </w:rPr>
            </w:pPr>
          </w:p>
          <w:p w14:paraId="4CE82097" w14:textId="38FCFD52" w:rsidR="00173E56" w:rsidRPr="00FC2304" w:rsidRDefault="00173E56" w:rsidP="00173E56">
            <w:pPr>
              <w:pStyle w:val="Paragraphedeliste"/>
              <w:suppressAutoHyphens/>
              <w:spacing w:after="0" w:line="240" w:lineRule="auto"/>
              <w:ind w:left="46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......................</w:t>
            </w:r>
          </w:p>
          <w:p w14:paraId="3E05A9BC" w14:textId="77777777" w:rsidR="00173E56" w:rsidRDefault="00173E56" w:rsidP="00173E56">
            <w:pPr>
              <w:pStyle w:val="Paragraphedeliste"/>
              <w:suppressAutoHyphens/>
              <w:spacing w:after="0" w:line="240" w:lineRule="auto"/>
              <w:ind w:left="463"/>
              <w:rPr>
                <w:rFonts w:eastAsia="Times New Roman" w:cstheme="minorHAnsi"/>
              </w:rPr>
            </w:pPr>
          </w:p>
          <w:p w14:paraId="00370C50" w14:textId="3DC15C7B" w:rsidR="00173E56" w:rsidRPr="00FC2304" w:rsidRDefault="00173E56" w:rsidP="00173E56">
            <w:pPr>
              <w:pStyle w:val="Paragraphedeliste"/>
              <w:suppressAutoHyphens/>
              <w:spacing w:after="0" w:line="240" w:lineRule="auto"/>
              <w:ind w:left="463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......................</w:t>
            </w:r>
          </w:p>
          <w:p w14:paraId="548028BD" w14:textId="749CC869" w:rsidR="006B2F1F" w:rsidRPr="00E2307D" w:rsidRDefault="006B2F1F" w:rsidP="00173E56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C0F0" w14:textId="4816B0DF" w:rsidR="006B2F1F" w:rsidRPr="00E2307D" w:rsidRDefault="006B2F1F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100</w:t>
            </w:r>
            <w:r w:rsidRPr="00E2307D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8EB4" w14:textId="77777777" w:rsidR="006B2F1F" w:rsidRPr="00E2307D" w:rsidRDefault="006B2F1F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</w:tbl>
    <w:p w14:paraId="196FFD70" w14:textId="77777777" w:rsidR="006B2F1F" w:rsidRDefault="006B2F1F" w:rsidP="006B2F1F">
      <w:pPr>
        <w:spacing w:after="0"/>
        <w:rPr>
          <w:rFonts w:cstheme="minorHAnsi"/>
          <w:sz w:val="24"/>
          <w:szCs w:val="28"/>
        </w:rPr>
      </w:pPr>
    </w:p>
    <w:tbl>
      <w:tblPr>
        <w:tblW w:w="154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2410"/>
        <w:gridCol w:w="1417"/>
        <w:gridCol w:w="4673"/>
      </w:tblGrid>
      <w:tr w:rsidR="003213C1" w:rsidRPr="00200851" w14:paraId="5CEFFCFC" w14:textId="77777777" w:rsidTr="006B2F1F">
        <w:trPr>
          <w:trHeight w:val="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F47F68" w14:textId="77777777" w:rsidR="003213C1" w:rsidRDefault="003213C1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Autres c</w:t>
            </w:r>
            <w:r w:rsidRPr="00200851">
              <w:rPr>
                <w:rFonts w:eastAsia="Times New Roman" w:cstheme="minorHAnsi"/>
                <w:b/>
              </w:rPr>
              <w:t>aractéristiques complémentaires servant</w:t>
            </w:r>
          </w:p>
          <w:p w14:paraId="41C8AEF2" w14:textId="77777777" w:rsidR="003213C1" w:rsidRPr="00200851" w:rsidRDefault="003213C1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proofErr w:type="gramStart"/>
            <w:r w:rsidRPr="00200851">
              <w:rPr>
                <w:rFonts w:eastAsia="Times New Roman" w:cstheme="minorHAnsi"/>
                <w:b/>
              </w:rPr>
              <w:t>à</w:t>
            </w:r>
            <w:proofErr w:type="gramEnd"/>
            <w:r w:rsidRPr="00200851">
              <w:rPr>
                <w:rFonts w:eastAsia="Times New Roman" w:cstheme="minorHAnsi"/>
                <w:b/>
              </w:rPr>
              <w:t xml:space="preserve"> la notation</w:t>
            </w:r>
            <w:r>
              <w:t xml:space="preserve"> </w:t>
            </w:r>
            <w:r w:rsidRPr="00D71623">
              <w:rPr>
                <w:rFonts w:eastAsia="Times New Roman" w:cstheme="minorHAnsi"/>
                <w:b/>
              </w:rPr>
              <w:t>Délai de livraison et Service après-vente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C3E8C" w14:textId="77777777" w:rsidR="003213C1" w:rsidRPr="00200851" w:rsidRDefault="003213C1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200851">
              <w:rPr>
                <w:rFonts w:eastAsia="Times New Roman" w:cstheme="minorHAnsi"/>
                <w:b/>
              </w:rPr>
              <w:t>Valeur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86962" w14:textId="77777777" w:rsidR="003213C1" w:rsidRPr="00200851" w:rsidRDefault="003213C1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200851">
              <w:rPr>
                <w:rFonts w:eastAsia="Times New Roman" w:cstheme="minorHAnsi"/>
                <w:b/>
              </w:rPr>
              <w:t>Pondération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FBD59" w14:textId="77777777" w:rsidR="003213C1" w:rsidRPr="00200851" w:rsidRDefault="003213C1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200851">
              <w:rPr>
                <w:rFonts w:eastAsia="Times New Roman" w:cstheme="minorHAnsi"/>
                <w:b/>
              </w:rPr>
              <w:t>Observations du candidat</w:t>
            </w:r>
          </w:p>
        </w:tc>
      </w:tr>
      <w:tr w:rsidR="003213C1" w:rsidRPr="00C16388" w14:paraId="085E1764" w14:textId="77777777" w:rsidTr="006B2F1F">
        <w:trPr>
          <w:trHeight w:val="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40E9" w14:textId="77777777" w:rsidR="003213C1" w:rsidRPr="00E2307D" w:rsidRDefault="003213C1" w:rsidP="00BA27AA">
            <w:pPr>
              <w:spacing w:after="0" w:line="240" w:lineRule="auto"/>
              <w:rPr>
                <w:rFonts w:cstheme="minorHAnsi"/>
              </w:rPr>
            </w:pPr>
            <w:r w:rsidRPr="00E2307D">
              <w:rPr>
                <w:rFonts w:cstheme="minorHAnsi"/>
              </w:rPr>
              <w:t>Délai maximum de livraison garanti (en nombre de semaine)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2408" w14:textId="77777777" w:rsidR="003213C1" w:rsidRPr="00E2307D" w:rsidRDefault="003213C1" w:rsidP="00BA27AA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0446" w14:textId="77777777" w:rsidR="003213C1" w:rsidRPr="00E2307D" w:rsidRDefault="003213C1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50</w:t>
            </w:r>
            <w:r w:rsidRPr="00E2307D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C234" w14:textId="77777777" w:rsidR="003213C1" w:rsidRPr="00E2307D" w:rsidRDefault="003213C1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3213C1" w:rsidRPr="00C16388" w14:paraId="62041F4B" w14:textId="77777777" w:rsidTr="006B2F1F">
        <w:trPr>
          <w:trHeight w:val="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0A48" w14:textId="77777777" w:rsidR="003213C1" w:rsidRPr="00E2307D" w:rsidRDefault="003213C1" w:rsidP="00BA27AA">
            <w:pPr>
              <w:spacing w:after="0" w:line="240" w:lineRule="auto"/>
              <w:rPr>
                <w:rFonts w:cstheme="minorHAnsi"/>
              </w:rPr>
            </w:pPr>
            <w:r w:rsidRPr="00E2307D">
              <w:rPr>
                <w:rFonts w:cstheme="minorHAnsi"/>
              </w:rPr>
              <w:t>Durée de la garantie (en années)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336A" w14:textId="77777777" w:rsidR="003213C1" w:rsidRPr="00E2307D" w:rsidRDefault="003213C1" w:rsidP="00BA27AA">
            <w:pPr>
              <w:suppressAutoHyphens/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3961" w14:textId="77777777" w:rsidR="003213C1" w:rsidRPr="00E2307D" w:rsidRDefault="003213C1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50</w:t>
            </w:r>
            <w:r w:rsidRPr="00E2307D">
              <w:rPr>
                <w:rFonts w:eastAsia="Times New Roman" w:cstheme="minorHAnsi"/>
              </w:rPr>
              <w:t>%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035" w14:textId="77777777" w:rsidR="003213C1" w:rsidRPr="00E2307D" w:rsidRDefault="003213C1" w:rsidP="00BA27A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</w:tbl>
    <w:p w14:paraId="5331695F" w14:textId="77777777" w:rsidR="003213C1" w:rsidRDefault="003213C1" w:rsidP="003213C1">
      <w:pPr>
        <w:spacing w:after="0"/>
        <w:rPr>
          <w:rFonts w:cstheme="minorHAnsi"/>
          <w:sz w:val="24"/>
          <w:szCs w:val="28"/>
        </w:rPr>
      </w:pPr>
    </w:p>
    <w:p w14:paraId="0A0C564E" w14:textId="77777777" w:rsidR="00FB6251" w:rsidRPr="00DD2136" w:rsidRDefault="00FB6251" w:rsidP="00CE29A2">
      <w:pPr>
        <w:spacing w:after="0"/>
        <w:rPr>
          <w:rFonts w:cstheme="minorHAnsi"/>
          <w:sz w:val="24"/>
          <w:szCs w:val="28"/>
        </w:rPr>
      </w:pPr>
    </w:p>
    <w:p w14:paraId="588297E8" w14:textId="77777777" w:rsidR="00FB6251" w:rsidRPr="00DD2136" w:rsidRDefault="00FB6251" w:rsidP="00FB6251">
      <w:pPr>
        <w:jc w:val="both"/>
        <w:rPr>
          <w:b/>
          <w:u w:val="single"/>
        </w:rPr>
      </w:pPr>
      <w:r w:rsidRPr="00DD2136">
        <w:rPr>
          <w:b/>
          <w:u w:val="single"/>
        </w:rPr>
        <w:t xml:space="preserve">Critères de jugement des offres : </w:t>
      </w:r>
    </w:p>
    <w:p w14:paraId="0CDDEE2F" w14:textId="0DA5BAA5" w:rsidR="00FB6251" w:rsidRPr="00DD2136" w:rsidRDefault="00FB6251" w:rsidP="00FB6251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DD2136">
        <w:t>Valeur technique :  4</w:t>
      </w:r>
      <w:r w:rsidR="00D71623" w:rsidRPr="00DD2136">
        <w:t>0</w:t>
      </w:r>
      <w:r w:rsidRPr="00DD2136">
        <w:t>%</w:t>
      </w:r>
    </w:p>
    <w:p w14:paraId="45E3382A" w14:textId="6DADFE55" w:rsidR="00FB6251" w:rsidRPr="00DD2136" w:rsidRDefault="00FB6251" w:rsidP="00FB6251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DD2136">
        <w:t xml:space="preserve">Prix de l’acquisition : </w:t>
      </w:r>
      <w:r w:rsidR="00DD2136" w:rsidRPr="00DD2136">
        <w:t>3</w:t>
      </w:r>
      <w:r w:rsidR="00D71623" w:rsidRPr="00DD2136">
        <w:t>0</w:t>
      </w:r>
      <w:r w:rsidRPr="00DD2136">
        <w:t>%</w:t>
      </w:r>
    </w:p>
    <w:p w14:paraId="25E58400" w14:textId="231DCF59" w:rsidR="00DD2136" w:rsidRPr="00DD2136" w:rsidRDefault="00DD2136" w:rsidP="00DD2136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DD2136">
        <w:t>Logiciel :20%</w:t>
      </w:r>
    </w:p>
    <w:p w14:paraId="2D7919D4" w14:textId="4F4EF51A" w:rsidR="00FB6251" w:rsidRPr="00DD2136" w:rsidRDefault="00FB6251" w:rsidP="00FB6251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DD2136">
        <w:t>Délai de livraison et Service après-vente : 10%</w:t>
      </w:r>
    </w:p>
    <w:p w14:paraId="7841BC33" w14:textId="77777777" w:rsidR="00FB6251" w:rsidRPr="00D71623" w:rsidRDefault="00FB6251" w:rsidP="00CE29A2">
      <w:pPr>
        <w:spacing w:after="0"/>
        <w:rPr>
          <w:rFonts w:cstheme="minorHAnsi"/>
          <w:sz w:val="24"/>
          <w:szCs w:val="28"/>
        </w:rPr>
      </w:pPr>
    </w:p>
    <w:sectPr w:rsidR="00FB6251" w:rsidRPr="00D71623" w:rsidSect="001733DC">
      <w:footerReference w:type="default" r:id="rId7"/>
      <w:pgSz w:w="16838" w:h="11906" w:orient="landscape"/>
      <w:pgMar w:top="720" w:right="720" w:bottom="720" w:left="720" w:header="708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BA2A1" w14:textId="77777777" w:rsidR="002C6862" w:rsidRDefault="002C6862" w:rsidP="001B364A">
      <w:pPr>
        <w:spacing w:after="0" w:line="240" w:lineRule="auto"/>
      </w:pPr>
      <w:r>
        <w:separator/>
      </w:r>
    </w:p>
  </w:endnote>
  <w:endnote w:type="continuationSeparator" w:id="0">
    <w:p w14:paraId="5A6465EC" w14:textId="77777777" w:rsidR="002C6862" w:rsidRDefault="002C6862" w:rsidP="001B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3E863" w14:textId="1AF02C31" w:rsidR="001B364A" w:rsidRDefault="001B364A" w:rsidP="001733DC">
    <w:pPr>
      <w:pStyle w:val="Pieddepage"/>
      <w:jc w:val="right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733DC">
      <w:rPr>
        <w:noProof/>
      </w:rPr>
      <w:t>2</w:t>
    </w:r>
    <w:r>
      <w:fldChar w:fldCharType="end"/>
    </w:r>
    <w:r>
      <w:t>/</w:t>
    </w:r>
    <w:fldSimple w:instr=" NUMPAGES  \* Arabic  \* MERGEFORMAT ">
      <w:r w:rsidR="001733DC">
        <w:rPr>
          <w:noProof/>
        </w:rPr>
        <w:t>4</w:t>
      </w:r>
    </w:fldSimple>
  </w:p>
  <w:p w14:paraId="607B46C3" w14:textId="77777777" w:rsidR="001D7108" w:rsidRDefault="001D71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84755" w14:textId="77777777" w:rsidR="002C6862" w:rsidRDefault="002C6862" w:rsidP="001B364A">
      <w:pPr>
        <w:spacing w:after="0" w:line="240" w:lineRule="auto"/>
      </w:pPr>
      <w:r>
        <w:separator/>
      </w:r>
    </w:p>
  </w:footnote>
  <w:footnote w:type="continuationSeparator" w:id="0">
    <w:p w14:paraId="5DD4E3E6" w14:textId="77777777" w:rsidR="002C6862" w:rsidRDefault="002C6862" w:rsidP="001B3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D7FBD"/>
    <w:multiLevelType w:val="hybridMultilevel"/>
    <w:tmpl w:val="043CBEF2"/>
    <w:lvl w:ilvl="0" w:tplc="A1C6DA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B29D4"/>
    <w:multiLevelType w:val="hybridMultilevel"/>
    <w:tmpl w:val="C1D452A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E5723"/>
    <w:multiLevelType w:val="hybridMultilevel"/>
    <w:tmpl w:val="55980DAA"/>
    <w:lvl w:ilvl="0" w:tplc="638EBECC">
      <w:start w:val="15"/>
      <w:numFmt w:val="bullet"/>
      <w:lvlText w:val="-"/>
      <w:lvlJc w:val="left"/>
      <w:pPr>
        <w:ind w:left="450" w:hanging="360"/>
      </w:pPr>
      <w:rPr>
        <w:rFonts w:ascii="Calibri" w:eastAsia="Calibri" w:hAnsi="Calibri" w:cs="Times New Roman" w:hint="default"/>
      </w:rPr>
    </w:lvl>
    <w:lvl w:ilvl="1" w:tplc="A0C8A116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1CD26516"/>
    <w:multiLevelType w:val="hybridMultilevel"/>
    <w:tmpl w:val="2C7C0BFA"/>
    <w:lvl w:ilvl="0" w:tplc="979A8BD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EF0C5E"/>
    <w:multiLevelType w:val="hybridMultilevel"/>
    <w:tmpl w:val="413634E2"/>
    <w:lvl w:ilvl="0" w:tplc="EDC687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95685"/>
    <w:multiLevelType w:val="hybridMultilevel"/>
    <w:tmpl w:val="FC8AEFA2"/>
    <w:lvl w:ilvl="0" w:tplc="DEAC13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85D0F"/>
    <w:multiLevelType w:val="hybridMultilevel"/>
    <w:tmpl w:val="E9389640"/>
    <w:lvl w:ilvl="0" w:tplc="0A70A76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67D57"/>
    <w:multiLevelType w:val="hybridMultilevel"/>
    <w:tmpl w:val="E3585154"/>
    <w:lvl w:ilvl="0" w:tplc="791A450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8487">
    <w:abstractNumId w:val="6"/>
  </w:num>
  <w:num w:numId="2" w16cid:durableId="1974171630">
    <w:abstractNumId w:val="7"/>
  </w:num>
  <w:num w:numId="3" w16cid:durableId="476341161">
    <w:abstractNumId w:val="4"/>
  </w:num>
  <w:num w:numId="4" w16cid:durableId="1864514581">
    <w:abstractNumId w:val="2"/>
  </w:num>
  <w:num w:numId="5" w16cid:durableId="1863937979">
    <w:abstractNumId w:val="1"/>
  </w:num>
  <w:num w:numId="6" w16cid:durableId="1730153237">
    <w:abstractNumId w:val="3"/>
  </w:num>
  <w:num w:numId="7" w16cid:durableId="1454597225">
    <w:abstractNumId w:val="5"/>
  </w:num>
  <w:num w:numId="8" w16cid:durableId="2072851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BE7"/>
    <w:rsid w:val="00001045"/>
    <w:rsid w:val="00034D75"/>
    <w:rsid w:val="00041C89"/>
    <w:rsid w:val="00041F95"/>
    <w:rsid w:val="000500AE"/>
    <w:rsid w:val="000669C1"/>
    <w:rsid w:val="000870C5"/>
    <w:rsid w:val="0009636F"/>
    <w:rsid w:val="000A3CE2"/>
    <w:rsid w:val="000B16B2"/>
    <w:rsid w:val="000B32FB"/>
    <w:rsid w:val="000B4540"/>
    <w:rsid w:val="000B71F3"/>
    <w:rsid w:val="000C1016"/>
    <w:rsid w:val="000D379F"/>
    <w:rsid w:val="000D4598"/>
    <w:rsid w:val="000E4F09"/>
    <w:rsid w:val="000F06AC"/>
    <w:rsid w:val="000F3A50"/>
    <w:rsid w:val="000F4604"/>
    <w:rsid w:val="000F5A31"/>
    <w:rsid w:val="000F6BA5"/>
    <w:rsid w:val="00102DB1"/>
    <w:rsid w:val="00104D2B"/>
    <w:rsid w:val="00125A59"/>
    <w:rsid w:val="00130050"/>
    <w:rsid w:val="00132BE8"/>
    <w:rsid w:val="00136496"/>
    <w:rsid w:val="0016218C"/>
    <w:rsid w:val="00166BD7"/>
    <w:rsid w:val="00170C23"/>
    <w:rsid w:val="001733DC"/>
    <w:rsid w:val="00173E56"/>
    <w:rsid w:val="00195713"/>
    <w:rsid w:val="00196600"/>
    <w:rsid w:val="001B0881"/>
    <w:rsid w:val="001B239A"/>
    <w:rsid w:val="001B364A"/>
    <w:rsid w:val="001C3C06"/>
    <w:rsid w:val="001D7108"/>
    <w:rsid w:val="001F60A4"/>
    <w:rsid w:val="00200851"/>
    <w:rsid w:val="002213C5"/>
    <w:rsid w:val="00221A2D"/>
    <w:rsid w:val="002257F5"/>
    <w:rsid w:val="0023747C"/>
    <w:rsid w:val="002409AF"/>
    <w:rsid w:val="00241578"/>
    <w:rsid w:val="002445E0"/>
    <w:rsid w:val="00244927"/>
    <w:rsid w:val="00245AF5"/>
    <w:rsid w:val="00247BBC"/>
    <w:rsid w:val="00281CDC"/>
    <w:rsid w:val="00295410"/>
    <w:rsid w:val="002C3089"/>
    <w:rsid w:val="002C3DA0"/>
    <w:rsid w:val="002C6862"/>
    <w:rsid w:val="002D1EA5"/>
    <w:rsid w:val="002E286D"/>
    <w:rsid w:val="002E48A1"/>
    <w:rsid w:val="002E4B68"/>
    <w:rsid w:val="002F314E"/>
    <w:rsid w:val="002F46DA"/>
    <w:rsid w:val="00301255"/>
    <w:rsid w:val="00303709"/>
    <w:rsid w:val="0031319A"/>
    <w:rsid w:val="00316422"/>
    <w:rsid w:val="003213C1"/>
    <w:rsid w:val="00336FBC"/>
    <w:rsid w:val="0034178C"/>
    <w:rsid w:val="003538F1"/>
    <w:rsid w:val="0035552F"/>
    <w:rsid w:val="00363777"/>
    <w:rsid w:val="00367B76"/>
    <w:rsid w:val="0038631B"/>
    <w:rsid w:val="00386A1D"/>
    <w:rsid w:val="003908C4"/>
    <w:rsid w:val="00393DC5"/>
    <w:rsid w:val="00395DF1"/>
    <w:rsid w:val="003A118A"/>
    <w:rsid w:val="003B2692"/>
    <w:rsid w:val="003C5B23"/>
    <w:rsid w:val="003E0B90"/>
    <w:rsid w:val="003F6A3D"/>
    <w:rsid w:val="003F7C6B"/>
    <w:rsid w:val="004017B0"/>
    <w:rsid w:val="004068C4"/>
    <w:rsid w:val="004169A2"/>
    <w:rsid w:val="00416E8B"/>
    <w:rsid w:val="0041718F"/>
    <w:rsid w:val="00430F51"/>
    <w:rsid w:val="0044478E"/>
    <w:rsid w:val="004463ED"/>
    <w:rsid w:val="004540D4"/>
    <w:rsid w:val="00471947"/>
    <w:rsid w:val="00482B50"/>
    <w:rsid w:val="00483F3D"/>
    <w:rsid w:val="004A123F"/>
    <w:rsid w:val="004C33E0"/>
    <w:rsid w:val="004C6A03"/>
    <w:rsid w:val="004C6F0E"/>
    <w:rsid w:val="004D4593"/>
    <w:rsid w:val="004F4B6C"/>
    <w:rsid w:val="004F779B"/>
    <w:rsid w:val="005104FE"/>
    <w:rsid w:val="00520949"/>
    <w:rsid w:val="0052459B"/>
    <w:rsid w:val="00525CDF"/>
    <w:rsid w:val="00533B82"/>
    <w:rsid w:val="00534945"/>
    <w:rsid w:val="00535400"/>
    <w:rsid w:val="00561185"/>
    <w:rsid w:val="00587229"/>
    <w:rsid w:val="00591301"/>
    <w:rsid w:val="005B721F"/>
    <w:rsid w:val="005D1300"/>
    <w:rsid w:val="005F28F8"/>
    <w:rsid w:val="00606BC5"/>
    <w:rsid w:val="00611EB1"/>
    <w:rsid w:val="006257D7"/>
    <w:rsid w:val="00626302"/>
    <w:rsid w:val="00632974"/>
    <w:rsid w:val="00640FD4"/>
    <w:rsid w:val="00651D46"/>
    <w:rsid w:val="00672175"/>
    <w:rsid w:val="00691117"/>
    <w:rsid w:val="00691FC9"/>
    <w:rsid w:val="006A3366"/>
    <w:rsid w:val="006B2F1F"/>
    <w:rsid w:val="006B42D3"/>
    <w:rsid w:val="00722E7E"/>
    <w:rsid w:val="00723562"/>
    <w:rsid w:val="007540A4"/>
    <w:rsid w:val="00766488"/>
    <w:rsid w:val="00784E57"/>
    <w:rsid w:val="007872EF"/>
    <w:rsid w:val="007914BE"/>
    <w:rsid w:val="007C2AE9"/>
    <w:rsid w:val="007F482C"/>
    <w:rsid w:val="007F7004"/>
    <w:rsid w:val="0080286C"/>
    <w:rsid w:val="00817026"/>
    <w:rsid w:val="00825A8D"/>
    <w:rsid w:val="00830128"/>
    <w:rsid w:val="008538F4"/>
    <w:rsid w:val="00853D2D"/>
    <w:rsid w:val="0085592B"/>
    <w:rsid w:val="0087247E"/>
    <w:rsid w:val="008924C8"/>
    <w:rsid w:val="008D7BE7"/>
    <w:rsid w:val="008E16AC"/>
    <w:rsid w:val="00911C01"/>
    <w:rsid w:val="00926DD7"/>
    <w:rsid w:val="009352CE"/>
    <w:rsid w:val="00935951"/>
    <w:rsid w:val="00957744"/>
    <w:rsid w:val="0096183F"/>
    <w:rsid w:val="00967385"/>
    <w:rsid w:val="0097413C"/>
    <w:rsid w:val="00976D6F"/>
    <w:rsid w:val="009A2222"/>
    <w:rsid w:val="009A43D9"/>
    <w:rsid w:val="009A721F"/>
    <w:rsid w:val="009C1198"/>
    <w:rsid w:val="009C1794"/>
    <w:rsid w:val="009C7BAD"/>
    <w:rsid w:val="009E127C"/>
    <w:rsid w:val="009E1553"/>
    <w:rsid w:val="009F590B"/>
    <w:rsid w:val="00A03E0E"/>
    <w:rsid w:val="00A22FE3"/>
    <w:rsid w:val="00A33B90"/>
    <w:rsid w:val="00A3747B"/>
    <w:rsid w:val="00A424CA"/>
    <w:rsid w:val="00A506E0"/>
    <w:rsid w:val="00A81D85"/>
    <w:rsid w:val="00A83F95"/>
    <w:rsid w:val="00A90EED"/>
    <w:rsid w:val="00A9547C"/>
    <w:rsid w:val="00AA29D1"/>
    <w:rsid w:val="00AB2BD6"/>
    <w:rsid w:val="00AB6E57"/>
    <w:rsid w:val="00AC26D1"/>
    <w:rsid w:val="00AD2FC1"/>
    <w:rsid w:val="00AE2716"/>
    <w:rsid w:val="00B14509"/>
    <w:rsid w:val="00B26F88"/>
    <w:rsid w:val="00B27221"/>
    <w:rsid w:val="00B3726C"/>
    <w:rsid w:val="00B37E39"/>
    <w:rsid w:val="00B4203C"/>
    <w:rsid w:val="00B46058"/>
    <w:rsid w:val="00B46C4F"/>
    <w:rsid w:val="00B529A8"/>
    <w:rsid w:val="00B60B40"/>
    <w:rsid w:val="00B62591"/>
    <w:rsid w:val="00B71F69"/>
    <w:rsid w:val="00B91301"/>
    <w:rsid w:val="00BA0AE8"/>
    <w:rsid w:val="00BB30D4"/>
    <w:rsid w:val="00BB7F19"/>
    <w:rsid w:val="00BC0E07"/>
    <w:rsid w:val="00BC1F16"/>
    <w:rsid w:val="00BC4FEA"/>
    <w:rsid w:val="00BE7047"/>
    <w:rsid w:val="00C12AEC"/>
    <w:rsid w:val="00C138A9"/>
    <w:rsid w:val="00C13E9E"/>
    <w:rsid w:val="00C1521F"/>
    <w:rsid w:val="00C152E5"/>
    <w:rsid w:val="00C459BA"/>
    <w:rsid w:val="00C47FAB"/>
    <w:rsid w:val="00C65A01"/>
    <w:rsid w:val="00C715C4"/>
    <w:rsid w:val="00C806EB"/>
    <w:rsid w:val="00C932EE"/>
    <w:rsid w:val="00C93AFE"/>
    <w:rsid w:val="00CE29A2"/>
    <w:rsid w:val="00CF106D"/>
    <w:rsid w:val="00D037EA"/>
    <w:rsid w:val="00D10668"/>
    <w:rsid w:val="00D21190"/>
    <w:rsid w:val="00D2164A"/>
    <w:rsid w:val="00D35326"/>
    <w:rsid w:val="00D5635A"/>
    <w:rsid w:val="00D63A78"/>
    <w:rsid w:val="00D66FEC"/>
    <w:rsid w:val="00D67ECB"/>
    <w:rsid w:val="00D67F8F"/>
    <w:rsid w:val="00D71623"/>
    <w:rsid w:val="00D91A07"/>
    <w:rsid w:val="00D938B9"/>
    <w:rsid w:val="00DB2CCB"/>
    <w:rsid w:val="00DD2136"/>
    <w:rsid w:val="00DE2FBC"/>
    <w:rsid w:val="00E2307D"/>
    <w:rsid w:val="00E41D42"/>
    <w:rsid w:val="00E62B3A"/>
    <w:rsid w:val="00E651A3"/>
    <w:rsid w:val="00EA3CDC"/>
    <w:rsid w:val="00EB4A86"/>
    <w:rsid w:val="00EC1C11"/>
    <w:rsid w:val="00EC7C95"/>
    <w:rsid w:val="00ED21CA"/>
    <w:rsid w:val="00EF7FDF"/>
    <w:rsid w:val="00F21A97"/>
    <w:rsid w:val="00F305CF"/>
    <w:rsid w:val="00F31EB1"/>
    <w:rsid w:val="00F321F8"/>
    <w:rsid w:val="00F34E1F"/>
    <w:rsid w:val="00F35D4D"/>
    <w:rsid w:val="00F54DC7"/>
    <w:rsid w:val="00F56578"/>
    <w:rsid w:val="00F63FDA"/>
    <w:rsid w:val="00F65BC0"/>
    <w:rsid w:val="00F77059"/>
    <w:rsid w:val="00FA143C"/>
    <w:rsid w:val="00FA4391"/>
    <w:rsid w:val="00FB1958"/>
    <w:rsid w:val="00FB2765"/>
    <w:rsid w:val="00FB6251"/>
    <w:rsid w:val="00FB771F"/>
    <w:rsid w:val="00FC23E2"/>
    <w:rsid w:val="00FC3AC6"/>
    <w:rsid w:val="00FC50A7"/>
    <w:rsid w:val="00FD4FB9"/>
    <w:rsid w:val="00FE0B8E"/>
    <w:rsid w:val="00FE1297"/>
    <w:rsid w:val="00FE33B4"/>
    <w:rsid w:val="00FE36DB"/>
    <w:rsid w:val="00FE5D19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5BCE"/>
  <w15:docId w15:val="{88194CD4-70AF-49E3-8E5B-28D97E9B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E127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C4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4FE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B3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364A"/>
  </w:style>
  <w:style w:type="paragraph" w:styleId="Pieddepage">
    <w:name w:val="footer"/>
    <w:basedOn w:val="Normal"/>
    <w:link w:val="PieddepageCar"/>
    <w:uiPriority w:val="99"/>
    <w:unhideWhenUsed/>
    <w:rsid w:val="001B3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GMP</dc:creator>
  <cp:lastModifiedBy>LAURA BACQUENOIS</cp:lastModifiedBy>
  <cp:revision>4</cp:revision>
  <cp:lastPrinted>2025-12-19T13:07:00Z</cp:lastPrinted>
  <dcterms:created xsi:type="dcterms:W3CDTF">2025-11-06T16:08:00Z</dcterms:created>
  <dcterms:modified xsi:type="dcterms:W3CDTF">2025-12-19T13:07:00Z</dcterms:modified>
</cp:coreProperties>
</file>